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A0F" w:rsidP="00E75A0F" w14:paraId="0E4E7D1F" w14:textId="101C052D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Дело №5-</w:t>
      </w:r>
      <w:r w:rsidR="001E0906">
        <w:rPr>
          <w:rFonts w:ascii="Times New Roman" w:hAnsi="Times New Roman"/>
          <w:bCs/>
          <w:sz w:val="28"/>
          <w:szCs w:val="28"/>
        </w:rPr>
        <w:t>2</w:t>
      </w:r>
      <w:r w:rsidR="00EE1F2A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-1103/202</w:t>
      </w:r>
      <w:r w:rsidR="001D7FF3">
        <w:rPr>
          <w:rFonts w:ascii="Times New Roman" w:hAnsi="Times New Roman"/>
          <w:bCs/>
          <w:sz w:val="28"/>
          <w:szCs w:val="28"/>
        </w:rPr>
        <w:t>6</w:t>
      </w:r>
    </w:p>
    <w:p w:rsidR="00E75A0F" w:rsidP="00E75A0F" w14:paraId="7422D7EA" w14:textId="5B6CC225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 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>
        <w:rPr>
          <w:rFonts w:ascii="Times New Roman" w:hAnsi="Times New Roman"/>
          <w:bCs/>
          <w:sz w:val="28"/>
          <w:szCs w:val="28"/>
        </w:rPr>
        <w:t>0077-01-202</w:t>
      </w:r>
      <w:r w:rsidR="001D7FF3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>-00</w:t>
      </w:r>
      <w:r w:rsidR="001D7FF3">
        <w:rPr>
          <w:rFonts w:ascii="Times New Roman" w:hAnsi="Times New Roman"/>
          <w:bCs/>
          <w:sz w:val="28"/>
          <w:szCs w:val="28"/>
        </w:rPr>
        <w:t>010</w:t>
      </w:r>
      <w:r w:rsidR="00EE1F2A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>-</w:t>
      </w:r>
      <w:r w:rsidR="00EE1F2A">
        <w:rPr>
          <w:rFonts w:ascii="Times New Roman" w:hAnsi="Times New Roman"/>
          <w:bCs/>
          <w:sz w:val="28"/>
          <w:szCs w:val="28"/>
        </w:rPr>
        <w:t>10</w:t>
      </w:r>
    </w:p>
    <w:p w:rsidR="00E24FF9" w:rsidRPr="0056163F" w:rsidP="006D6E20" w14:paraId="194B3AF6" w14:textId="6560B783">
      <w:pPr>
        <w:tabs>
          <w:tab w:val="center" w:pos="5031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копия</w:t>
      </w:r>
    </w:p>
    <w:p w:rsidR="00137C39" w:rsidRPr="0056163F" w:rsidP="0065178C" w14:paraId="7621B918" w14:textId="77C21B0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56163F" w:rsidP="0065178C" w14:paraId="06C6C3BC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RPr="0056163F" w:rsidP="0065178C" w14:paraId="124FBA13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56163F" w:rsidP="0065178C" w14:paraId="17A215EA" w14:textId="3B423BA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</w:t>
      </w:r>
      <w:r w:rsidR="001E090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феврал</w:t>
      </w:r>
      <w:r w:rsidR="00E75A0F">
        <w:rPr>
          <w:rFonts w:ascii="Times New Roman" w:hAnsi="Times New Roman"/>
          <w:bCs/>
          <w:sz w:val="28"/>
          <w:szCs w:val="28"/>
        </w:rPr>
        <w:t>я</w:t>
      </w:r>
      <w:r w:rsidRPr="0056163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56163F"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56163F" w:rsidR="006D0398">
        <w:rPr>
          <w:rFonts w:ascii="Times New Roman" w:hAnsi="Times New Roman"/>
          <w:sz w:val="28"/>
          <w:szCs w:val="28"/>
        </w:rPr>
        <w:t xml:space="preserve"> г</w:t>
      </w:r>
      <w:r w:rsidRPr="0056163F" w:rsidR="00A67B4B">
        <w:rPr>
          <w:rFonts w:ascii="Times New Roman" w:hAnsi="Times New Roman"/>
          <w:sz w:val="28"/>
          <w:szCs w:val="28"/>
        </w:rPr>
        <w:t>ода</w:t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6D0398">
        <w:rPr>
          <w:rFonts w:ascii="Times New Roman" w:hAnsi="Times New Roman"/>
          <w:sz w:val="28"/>
          <w:szCs w:val="28"/>
        </w:rPr>
        <w:tab/>
      </w:r>
      <w:r w:rsidRPr="0056163F" w:rsidR="00EF2F44">
        <w:rPr>
          <w:rFonts w:ascii="Times New Roman" w:hAnsi="Times New Roman"/>
          <w:sz w:val="28"/>
          <w:szCs w:val="28"/>
        </w:rPr>
        <w:t xml:space="preserve">   </w:t>
      </w:r>
      <w:r w:rsidRPr="0056163F" w:rsidR="006D0398">
        <w:rPr>
          <w:rFonts w:ascii="Times New Roman" w:hAnsi="Times New Roman"/>
          <w:sz w:val="28"/>
          <w:szCs w:val="28"/>
        </w:rPr>
        <w:t>г. Советский</w:t>
      </w:r>
    </w:p>
    <w:p w:rsidR="00FB244A" w:rsidRPr="0056163F" w:rsidP="0065178C" w14:paraId="402F6F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56163F" w:rsidP="0065178C" w14:paraId="76D64663" w14:textId="5CF21A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56163F" w:rsidR="00B44439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56163F" w:rsidR="00B44439">
        <w:rPr>
          <w:rFonts w:ascii="Times New Roman" w:hAnsi="Times New Roman"/>
          <w:sz w:val="28"/>
          <w:szCs w:val="28"/>
        </w:rPr>
        <w:t>Бредихина А.Л</w:t>
      </w:r>
      <w:r w:rsidRPr="0056163F">
        <w:rPr>
          <w:rFonts w:ascii="Times New Roman" w:hAnsi="Times New Roman"/>
          <w:sz w:val="28"/>
          <w:szCs w:val="28"/>
        </w:rPr>
        <w:t>.,</w:t>
      </w:r>
      <w:r w:rsidRPr="0056163F" w:rsidR="00CA19B6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56163F" w:rsidR="00A04F10">
        <w:rPr>
          <w:rFonts w:ascii="Times New Roman" w:hAnsi="Times New Roman"/>
          <w:sz w:val="28"/>
          <w:szCs w:val="28"/>
        </w:rPr>
        <w:t>Ярославская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 w:rsidR="00A04F10">
        <w:rPr>
          <w:rFonts w:ascii="Times New Roman" w:hAnsi="Times New Roman"/>
          <w:sz w:val="28"/>
          <w:szCs w:val="28"/>
        </w:rPr>
        <w:t>2А</w:t>
      </w:r>
      <w:r w:rsidRPr="0056163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56163F" w:rsidP="00FE1E91" w14:paraId="15573496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FE1E91" w:rsidP="00FE1E91" w14:paraId="77B30763" w14:textId="77777777">
      <w:pPr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FE1E91" w:rsidP="001E0906" w14:paraId="60A1ECDA" w14:textId="00935360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F2A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</w:t>
      </w:r>
      <w:r w:rsidRPr="00EE1F2A">
        <w:rPr>
          <w:rFonts w:ascii="Times New Roman" w:hAnsi="Times New Roman"/>
          <w:sz w:val="28"/>
          <w:szCs w:val="28"/>
        </w:rPr>
        <w:t>производственно</w:t>
      </w:r>
      <w:r w:rsidRPr="00EE1F2A">
        <w:rPr>
          <w:rFonts w:ascii="Times New Roman" w:hAnsi="Times New Roman"/>
          <w:sz w:val="28"/>
          <w:szCs w:val="28"/>
        </w:rPr>
        <w:t xml:space="preserve"> коммерческая организация «ОРИОН» </w:t>
      </w:r>
      <w:r w:rsidRPr="00EE1F2A">
        <w:rPr>
          <w:rFonts w:ascii="Times New Roman" w:hAnsi="Times New Roman"/>
          <w:sz w:val="28"/>
          <w:szCs w:val="28"/>
        </w:rPr>
        <w:t>Чупеева</w:t>
      </w:r>
      <w:r w:rsidRPr="00EE1F2A">
        <w:rPr>
          <w:rFonts w:ascii="Times New Roman" w:hAnsi="Times New Roman"/>
          <w:sz w:val="28"/>
          <w:szCs w:val="28"/>
        </w:rPr>
        <w:t xml:space="preserve"> </w:t>
      </w:r>
      <w:r w:rsidR="0033182A">
        <w:rPr>
          <w:rFonts w:ascii="Times New Roman" w:hAnsi="Times New Roman"/>
          <w:sz w:val="28"/>
          <w:szCs w:val="28"/>
        </w:rPr>
        <w:t>ДА</w:t>
      </w:r>
    </w:p>
    <w:p w:rsidR="00137C39" w:rsidRPr="0056163F" w:rsidP="0065178C" w14:paraId="61D96827" w14:textId="777777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163F">
        <w:rPr>
          <w:rFonts w:ascii="Times New Roman" w:hAnsi="Times New Roman"/>
          <w:bCs/>
          <w:sz w:val="28"/>
          <w:szCs w:val="28"/>
        </w:rPr>
        <w:t>УСТАНОВИЛ:</w:t>
      </w:r>
    </w:p>
    <w:p w:rsidR="009D66B0" w:rsidRPr="0056163F" w:rsidP="002F509A" w14:paraId="6C7D9641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RPr="0056163F" w:rsidP="002F509A" w14:paraId="28FA1FA5" w14:textId="2916F66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 w:rsidR="00B44439">
        <w:rPr>
          <w:rFonts w:ascii="Times New Roman" w:hAnsi="Times New Roman"/>
          <w:sz w:val="28"/>
          <w:szCs w:val="28"/>
        </w:rPr>
        <w:t xml:space="preserve">года должностное лицо – </w:t>
      </w:r>
      <w:r w:rsidRPr="00EE1F2A" w:rsidR="00EE1F2A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Pr="00EE1F2A" w:rsidR="00EE1F2A">
        <w:rPr>
          <w:rFonts w:ascii="Times New Roman" w:hAnsi="Times New Roman"/>
          <w:sz w:val="28"/>
          <w:szCs w:val="28"/>
        </w:rPr>
        <w:t>производственно</w:t>
      </w:r>
      <w:r w:rsidRPr="00EE1F2A" w:rsidR="00EE1F2A">
        <w:rPr>
          <w:rFonts w:ascii="Times New Roman" w:hAnsi="Times New Roman"/>
          <w:sz w:val="28"/>
          <w:szCs w:val="28"/>
        </w:rPr>
        <w:t xml:space="preserve"> коммерческая организация «ОРИОН» (далее ООО ПКФ «ОРИОН») </w:t>
      </w:r>
      <w:r w:rsidRPr="00EE1F2A" w:rsidR="00EE1F2A">
        <w:rPr>
          <w:rFonts w:ascii="Times New Roman" w:hAnsi="Times New Roman"/>
          <w:sz w:val="28"/>
          <w:szCs w:val="28"/>
        </w:rPr>
        <w:t>Чупеев</w:t>
      </w:r>
      <w:r w:rsidRPr="00EE1F2A" w:rsidR="00EE1F2A">
        <w:rPr>
          <w:rFonts w:ascii="Times New Roman" w:hAnsi="Times New Roman"/>
          <w:sz w:val="28"/>
          <w:szCs w:val="28"/>
        </w:rPr>
        <w:t xml:space="preserve"> Д.А., находясь по адресу: </w:t>
      </w:r>
      <w:r w:rsidR="0033182A">
        <w:rPr>
          <w:rFonts w:ascii="Times New Roman" w:hAnsi="Times New Roman"/>
          <w:sz w:val="28"/>
          <w:szCs w:val="28"/>
        </w:rPr>
        <w:t>*</w:t>
      </w:r>
      <w:r w:rsidRPr="0056163F" w:rsidR="00B44439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Pr="0056163F"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Pr="0056163F" w:rsidR="00A04F10">
        <w:rPr>
          <w:rFonts w:ascii="Times New Roman" w:hAnsi="Times New Roman"/>
          <w:sz w:val="28"/>
          <w:szCs w:val="28"/>
        </w:rPr>
        <w:t>Югорск</w:t>
      </w:r>
      <w:r w:rsidRPr="0056163F" w:rsidR="00A04F10">
        <w:rPr>
          <w:rFonts w:ascii="Times New Roman" w:hAnsi="Times New Roman"/>
          <w:sz w:val="28"/>
          <w:szCs w:val="28"/>
        </w:rPr>
        <w:t xml:space="preserve">) </w:t>
      </w:r>
      <w:r w:rsidRPr="0056163F"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Pr="0056163F"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>
        <w:rPr>
          <w:rFonts w:ascii="Times New Roman" w:hAnsi="Times New Roman"/>
          <w:sz w:val="28"/>
          <w:szCs w:val="28"/>
        </w:rPr>
        <w:t>3</w:t>
      </w:r>
      <w:r w:rsidRPr="0056163F" w:rsidR="00CD1E00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Pr="0056163F"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 </w:t>
      </w:r>
      <w:r w:rsidRPr="0056163F"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1A7920" w:rsidP="001A7920" w14:paraId="6E92EBA0" w14:textId="399272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EE1F2A">
        <w:rPr>
          <w:rFonts w:ascii="Times New Roman" w:hAnsi="Times New Roman"/>
          <w:sz w:val="28"/>
          <w:szCs w:val="28"/>
        </w:rPr>
        <w:t>Чупеев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</w:rPr>
        <w:t xml:space="preserve"> не явился, о месте и времени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="00EE1F2A">
        <w:rPr>
          <w:rFonts w:ascii="Times New Roman" w:hAnsi="Times New Roman"/>
          <w:sz w:val="28"/>
          <w:szCs w:val="28"/>
        </w:rPr>
        <w:t>Чупеева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930C7" w:rsidRPr="0056163F" w:rsidP="00426D71" w14:paraId="7EFD29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7930C7" w:rsidRPr="0056163F" w:rsidP="0065178C" w14:paraId="513F4C55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</w:t>
      </w:r>
      <w:r w:rsidRPr="0056163F">
        <w:rPr>
          <w:rFonts w:ascii="Times New Roman" w:hAnsi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930C7" w:rsidRPr="0056163F" w:rsidP="0065178C" w14:paraId="046038D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 w14:paraId="7A7243E8" w14:textId="52E854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Pr="0056163F" w:rsidR="005E1101">
        <w:rPr>
          <w:rFonts w:ascii="Times New Roman" w:hAnsi="Times New Roman"/>
          <w:sz w:val="28"/>
          <w:szCs w:val="28"/>
        </w:rPr>
        <w:t xml:space="preserve">по налогу на добавленную стоимость </w:t>
      </w:r>
      <w:r w:rsidRPr="0056163F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1D7FF3" w:rsidP="001D7FF3" w14:paraId="05307D77" w14:textId="45800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EF44AD" w:rsidP="00EF44AD" w14:paraId="76BAA4A4" w14:textId="3E5D72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2494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AC2494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AC2494">
        <w:rPr>
          <w:rFonts w:ascii="Times New Roman" w:hAnsi="Times New Roman"/>
          <w:sz w:val="28"/>
          <w:szCs w:val="28"/>
        </w:rPr>
        <w:t xml:space="preserve"> года следовало представить не позднее </w:t>
      </w:r>
      <w:r w:rsidR="001D7FF3">
        <w:rPr>
          <w:rFonts w:ascii="Times New Roman" w:hAnsi="Times New Roman"/>
          <w:sz w:val="28"/>
          <w:szCs w:val="28"/>
        </w:rPr>
        <w:t>27 октября</w:t>
      </w:r>
      <w:r w:rsidR="00E75A0F">
        <w:rPr>
          <w:rFonts w:ascii="Times New Roman" w:hAnsi="Times New Roman"/>
          <w:sz w:val="28"/>
          <w:szCs w:val="28"/>
        </w:rPr>
        <w:t xml:space="preserve"> 2025</w:t>
      </w:r>
      <w:r w:rsidRPr="00AC2494"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7361" w:rsidRPr="0056163F" w:rsidP="0065178C" w14:paraId="0CA42261" w14:textId="0A95FF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Pr="00EE1F2A" w:rsidR="00EE1F2A">
        <w:rPr>
          <w:rFonts w:ascii="Times New Roman" w:hAnsi="Times New Roman"/>
          <w:sz w:val="28"/>
          <w:szCs w:val="28"/>
        </w:rPr>
        <w:t xml:space="preserve">директора ООО ПКФ «ОРИОН» </w:t>
      </w:r>
      <w:r w:rsidR="00EE1F2A">
        <w:rPr>
          <w:rFonts w:ascii="Times New Roman" w:hAnsi="Times New Roman"/>
          <w:sz w:val="28"/>
          <w:szCs w:val="28"/>
        </w:rPr>
        <w:t>Чупеева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 w:rsidRPr="0056163F" w:rsidR="00426D71">
        <w:rPr>
          <w:rFonts w:ascii="Times New Roman" w:hAnsi="Times New Roman"/>
          <w:sz w:val="28"/>
          <w:szCs w:val="28"/>
        </w:rPr>
        <w:t>,</w:t>
      </w:r>
      <w:r w:rsidRPr="0056163F" w:rsidR="005A3AA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RPr="0056163F" w:rsidP="0065178C" w14:paraId="0FC7A9E6" w14:textId="3D063E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56163F"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E1F2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6163F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12 янва</w:t>
      </w:r>
      <w:r w:rsidR="00E75A0F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D7FF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6163F"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Pr="0056163F"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6163F"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56163F"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</w:t>
      </w:r>
      <w:r w:rsidR="001D7FF3">
        <w:rPr>
          <w:rFonts w:ascii="Times New Roman" w:hAnsi="Times New Roman"/>
          <w:sz w:val="28"/>
          <w:szCs w:val="28"/>
        </w:rPr>
        <w:br/>
      </w:r>
      <w:r w:rsidRPr="0056163F">
        <w:rPr>
          <w:rFonts w:ascii="Times New Roman" w:hAnsi="Times New Roman"/>
          <w:sz w:val="28"/>
          <w:szCs w:val="28"/>
        </w:rPr>
        <w:t xml:space="preserve">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 w:rsidR="0077278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квартал 20</w:t>
      </w:r>
      <w:r w:rsidRPr="0056163F" w:rsidR="00897457">
        <w:rPr>
          <w:rFonts w:ascii="Times New Roman" w:hAnsi="Times New Roman"/>
          <w:sz w:val="28"/>
          <w:szCs w:val="28"/>
        </w:rPr>
        <w:t>2</w:t>
      </w:r>
      <w:r w:rsidR="00E75A0F">
        <w:rPr>
          <w:rFonts w:ascii="Times New Roman" w:hAnsi="Times New Roman"/>
          <w:sz w:val="28"/>
          <w:szCs w:val="28"/>
        </w:rPr>
        <w:t>5</w:t>
      </w:r>
      <w:r w:rsidR="00B71C6C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год</w:t>
      </w:r>
      <w:r w:rsidRPr="0056163F" w:rsidR="005E1101">
        <w:rPr>
          <w:rFonts w:ascii="Times New Roman" w:hAnsi="Times New Roman"/>
          <w:sz w:val="28"/>
          <w:szCs w:val="28"/>
        </w:rPr>
        <w:t>а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 xml:space="preserve">ООО ПКФ «ОРИОН» </w:t>
      </w:r>
      <w:r w:rsidRPr="0056163F"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RPr="0056163F" w:rsidP="00A04F10" w14:paraId="79CD9B0B" w14:textId="76F81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63F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1D7FF3">
        <w:rPr>
          <w:rFonts w:ascii="Times New Roman" w:hAnsi="Times New Roman"/>
          <w:sz w:val="28"/>
          <w:szCs w:val="28"/>
        </w:rPr>
        <w:t>3</w:t>
      </w:r>
      <w:r w:rsidRPr="0056163F">
        <w:rPr>
          <w:rFonts w:ascii="Times New Roman" w:hAnsi="Times New Roman"/>
          <w:sz w:val="28"/>
          <w:szCs w:val="28"/>
        </w:rPr>
        <w:t xml:space="preserve"> квартал 202</w:t>
      </w:r>
      <w:r w:rsidR="00E75A0F">
        <w:rPr>
          <w:rFonts w:ascii="Times New Roman" w:hAnsi="Times New Roman"/>
          <w:sz w:val="28"/>
          <w:szCs w:val="28"/>
        </w:rPr>
        <w:t>5</w:t>
      </w:r>
      <w:r w:rsidRPr="0056163F" w:rsidR="00C951D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года </w:t>
      </w:r>
      <w:r w:rsidR="00EE1F2A">
        <w:rPr>
          <w:rFonts w:ascii="Times New Roman" w:hAnsi="Times New Roman"/>
          <w:sz w:val="28"/>
          <w:szCs w:val="28"/>
        </w:rPr>
        <w:t xml:space="preserve">ООО ПКФ «ОРИОН» </w:t>
      </w:r>
      <w:r w:rsidRPr="0056163F">
        <w:rPr>
          <w:rFonts w:ascii="Times New Roman" w:hAnsi="Times New Roman"/>
          <w:sz w:val="28"/>
          <w:szCs w:val="28"/>
        </w:rPr>
        <w:t>не исполнена;</w:t>
      </w:r>
    </w:p>
    <w:p w:rsidR="00426D71" w:rsidRPr="0056163F" w:rsidP="00426D71" w14:paraId="5FC1E191" w14:textId="218484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="001D7FF3">
        <w:rPr>
          <w:rFonts w:ascii="Times New Roman" w:eastAsia="Times New Roman" w:hAnsi="Times New Roman"/>
          <w:sz w:val="28"/>
          <w:szCs w:val="28"/>
        </w:rPr>
        <w:br/>
      </w:r>
      <w:r w:rsidRPr="0056163F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EE1F2A">
        <w:rPr>
          <w:rFonts w:ascii="Times New Roman" w:eastAsia="Times New Roman" w:hAnsi="Times New Roman"/>
          <w:sz w:val="28"/>
          <w:szCs w:val="28"/>
        </w:rPr>
        <w:t>09</w:t>
      </w:r>
      <w:r w:rsidR="001D7FF3">
        <w:rPr>
          <w:rFonts w:ascii="Times New Roman" w:eastAsia="Times New Roman" w:hAnsi="Times New Roman"/>
          <w:sz w:val="28"/>
          <w:szCs w:val="28"/>
        </w:rPr>
        <w:t xml:space="preserve"> дека</w:t>
      </w:r>
      <w:r w:rsidR="00E75A0F">
        <w:rPr>
          <w:rFonts w:ascii="Times New Roman" w:eastAsia="Times New Roman" w:hAnsi="Times New Roman"/>
          <w:sz w:val="28"/>
          <w:szCs w:val="28"/>
        </w:rPr>
        <w:t>б</w:t>
      </w:r>
      <w:r w:rsidRPr="0056163F" w:rsidR="0056163F">
        <w:rPr>
          <w:rFonts w:ascii="Times New Roman" w:eastAsia="Times New Roman" w:hAnsi="Times New Roman"/>
          <w:sz w:val="28"/>
          <w:szCs w:val="28"/>
        </w:rPr>
        <w:t>р</w:t>
      </w:r>
      <w:r w:rsidRPr="0056163F" w:rsidR="00B44439">
        <w:rPr>
          <w:rFonts w:ascii="Times New Roman" w:eastAsia="Times New Roman" w:hAnsi="Times New Roman"/>
          <w:sz w:val="28"/>
          <w:szCs w:val="28"/>
        </w:rPr>
        <w:t>я</w:t>
      </w:r>
      <w:r w:rsidRPr="0056163F" w:rsidR="002A32B9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56163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 w:rsidRPr="0056163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="001D7FF3">
        <w:rPr>
          <w:rFonts w:ascii="Times New Roman" w:hAnsi="Times New Roman"/>
          <w:sz w:val="28"/>
          <w:szCs w:val="28"/>
        </w:rPr>
        <w:t>директором</w:t>
      </w:r>
      <w:r w:rsidRPr="0056163F" w:rsidR="0056163F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>ООО ПКФ «ОРИОН»</w:t>
      </w:r>
      <w:r w:rsidR="001D7FF3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 xml:space="preserve">является </w:t>
      </w:r>
      <w:r w:rsidR="00EE1F2A">
        <w:rPr>
          <w:rFonts w:ascii="Times New Roman" w:hAnsi="Times New Roman"/>
          <w:sz w:val="28"/>
          <w:szCs w:val="28"/>
        </w:rPr>
        <w:t>Чупеев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</w:p>
    <w:p w:rsidR="007930C7" w:rsidRPr="0056163F" w:rsidP="004F50A3" w14:paraId="2BF759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RPr="0056163F" w:rsidP="0065178C" w14:paraId="4B24396F" w14:textId="2E3C024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="00DE7487">
        <w:rPr>
          <w:rFonts w:ascii="Times New Roman" w:hAnsi="Times New Roman"/>
          <w:sz w:val="28"/>
          <w:szCs w:val="28"/>
        </w:rPr>
        <w:t xml:space="preserve"> </w:t>
      </w:r>
      <w:r w:rsidR="001D7FF3">
        <w:rPr>
          <w:rFonts w:ascii="Times New Roman" w:hAnsi="Times New Roman"/>
          <w:sz w:val="28"/>
          <w:szCs w:val="28"/>
        </w:rPr>
        <w:t xml:space="preserve">директора </w:t>
      </w:r>
      <w:r w:rsidR="00EE1F2A">
        <w:rPr>
          <w:rFonts w:ascii="Times New Roman" w:hAnsi="Times New Roman"/>
          <w:sz w:val="28"/>
          <w:szCs w:val="28"/>
        </w:rPr>
        <w:t>ООО ПКФ «ОРИОН»</w:t>
      </w:r>
      <w:r w:rsidR="001D7FF3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>Чупеева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 w:rsidRPr="0056163F" w:rsidR="00426D71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56163F"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E3553" w:rsidP="00AE3553" w14:paraId="1FA11B11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Обстоятельств, смягчающих и отягчающих административную ответственность, мировым судьей по делу не установлено.</w:t>
      </w:r>
    </w:p>
    <w:p w:rsidR="00426D71" w:rsidRPr="0056163F" w:rsidP="00426D71" w14:paraId="19E4E7DD" w14:textId="63A2BBB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EE1F2A">
        <w:rPr>
          <w:rFonts w:ascii="Times New Roman" w:hAnsi="Times New Roman"/>
          <w:sz w:val="28"/>
          <w:szCs w:val="28"/>
        </w:rPr>
        <w:t>Чупеева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 w:rsidRPr="0056163F">
        <w:rPr>
          <w:rFonts w:ascii="Times New Roman" w:hAnsi="Times New Roman"/>
          <w:sz w:val="28"/>
          <w:szCs w:val="28"/>
        </w:rPr>
        <w:t xml:space="preserve">,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EE1F2A">
        <w:rPr>
          <w:rFonts w:ascii="Times New Roman" w:hAnsi="Times New Roman"/>
          <w:sz w:val="28"/>
          <w:szCs w:val="28"/>
        </w:rPr>
        <w:t>Чупееву</w:t>
      </w:r>
      <w:r w:rsidR="00EE1F2A">
        <w:rPr>
          <w:rFonts w:ascii="Times New Roman" w:hAnsi="Times New Roman"/>
          <w:sz w:val="28"/>
          <w:szCs w:val="28"/>
        </w:rPr>
        <w:t xml:space="preserve"> Д.А.</w:t>
      </w:r>
      <w:r w:rsidRPr="0056163F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RPr="0056163F" w:rsidP="0065178C" w14:paraId="7D9FC719" w14:textId="0F4BCBD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RPr="0056163F" w:rsidP="0065178C" w14:paraId="75A604A9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RPr="0056163F" w:rsidP="0065178C" w14:paraId="7D0DCDE3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>ПОСТАНОВИЛ:</w:t>
      </w:r>
    </w:p>
    <w:p w:rsidR="0027201C" w:rsidRPr="0056163F" w:rsidP="0065178C" w14:paraId="15A07F7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RPr="0056163F" w:rsidP="0065178C" w14:paraId="4946D7C4" w14:textId="50F015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>Признать должностное лицо –</w:t>
      </w:r>
      <w:r w:rsidR="00DE7487">
        <w:rPr>
          <w:rFonts w:ascii="Times New Roman" w:hAnsi="Times New Roman"/>
          <w:sz w:val="28"/>
          <w:szCs w:val="28"/>
        </w:rPr>
        <w:t xml:space="preserve"> </w:t>
      </w:r>
      <w:r w:rsidR="00EE1F2A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EE1F2A">
        <w:rPr>
          <w:rFonts w:ascii="Times New Roman" w:hAnsi="Times New Roman"/>
          <w:sz w:val="28"/>
          <w:szCs w:val="28"/>
        </w:rPr>
        <w:t>производственно</w:t>
      </w:r>
      <w:r w:rsidR="00EE1F2A">
        <w:rPr>
          <w:rFonts w:ascii="Times New Roman" w:hAnsi="Times New Roman"/>
          <w:sz w:val="28"/>
          <w:szCs w:val="28"/>
        </w:rPr>
        <w:t xml:space="preserve"> коммерческая организация «ОРИОН» </w:t>
      </w:r>
      <w:r w:rsidR="00EE1F2A">
        <w:rPr>
          <w:rFonts w:ascii="Times New Roman" w:hAnsi="Times New Roman"/>
          <w:sz w:val="28"/>
          <w:szCs w:val="28"/>
        </w:rPr>
        <w:t>Чупеева</w:t>
      </w:r>
      <w:r w:rsidR="00EE1F2A">
        <w:rPr>
          <w:rFonts w:ascii="Times New Roman" w:hAnsi="Times New Roman"/>
          <w:sz w:val="28"/>
          <w:szCs w:val="28"/>
        </w:rPr>
        <w:t xml:space="preserve"> </w:t>
      </w:r>
      <w:r w:rsidR="0033182A">
        <w:rPr>
          <w:rFonts w:ascii="Times New Roman" w:hAnsi="Times New Roman"/>
          <w:sz w:val="28"/>
          <w:szCs w:val="28"/>
        </w:rPr>
        <w:t>ДА</w:t>
      </w:r>
      <w:r w:rsidR="00EE1F2A">
        <w:rPr>
          <w:rFonts w:ascii="Times New Roman" w:hAnsi="Times New Roman"/>
          <w:sz w:val="28"/>
          <w:szCs w:val="28"/>
        </w:rPr>
        <w:t xml:space="preserve"> </w:t>
      </w:r>
      <w:r w:rsidRPr="0056163F">
        <w:rPr>
          <w:rFonts w:ascii="Times New Roman" w:hAnsi="Times New Roman"/>
          <w:sz w:val="28"/>
          <w:szCs w:val="28"/>
        </w:rPr>
        <w:t>виновн</w:t>
      </w:r>
      <w:r w:rsidRPr="0056163F" w:rsidR="0080767D">
        <w:rPr>
          <w:rFonts w:ascii="Times New Roman" w:hAnsi="Times New Roman"/>
          <w:sz w:val="28"/>
          <w:szCs w:val="28"/>
        </w:rPr>
        <w:t>ым</w:t>
      </w:r>
      <w:r w:rsidRPr="0056163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56163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56163F">
        <w:rPr>
          <w:rFonts w:ascii="Times New Roman" w:hAnsi="Times New Roman"/>
          <w:sz w:val="28"/>
          <w:szCs w:val="28"/>
        </w:rPr>
        <w:t xml:space="preserve">в виде </w:t>
      </w:r>
      <w:r w:rsidRPr="0056163F" w:rsidR="00871BB8">
        <w:rPr>
          <w:rFonts w:ascii="Times New Roman" w:hAnsi="Times New Roman"/>
          <w:sz w:val="28"/>
          <w:szCs w:val="28"/>
        </w:rPr>
        <w:t>предупреждения</w:t>
      </w:r>
      <w:r w:rsidRPr="0056163F">
        <w:rPr>
          <w:rFonts w:ascii="Times New Roman" w:hAnsi="Times New Roman"/>
          <w:sz w:val="28"/>
          <w:szCs w:val="28"/>
        </w:rPr>
        <w:t xml:space="preserve">. </w:t>
      </w:r>
    </w:p>
    <w:p w:rsidR="0027201C" w:rsidRPr="0056163F" w:rsidP="0065178C" w14:paraId="3DD0446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163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56163F" w:rsidR="006607A4">
        <w:rPr>
          <w:rFonts w:ascii="Times New Roman" w:hAnsi="Times New Roman"/>
          <w:sz w:val="28"/>
          <w:szCs w:val="28"/>
        </w:rPr>
        <w:t>дней</w:t>
      </w:r>
      <w:r w:rsidRPr="0056163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56163F">
        <w:rPr>
          <w:rFonts w:ascii="Times New Roman" w:hAnsi="Times New Roman"/>
          <w:sz w:val="28"/>
          <w:szCs w:val="28"/>
        </w:rPr>
        <w:t>через мирового судью</w:t>
      </w:r>
      <w:r w:rsidRPr="0056163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B4D96" w:rsidRPr="0056163F" w:rsidP="000B4D96" w14:paraId="79DC36B2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3426" w:rsidRPr="0056163F" w:rsidP="000B4D96" w14:paraId="297FE9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E20" w:rsidP="006D6E20" w14:paraId="5EFEC5AE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6D6E20" w:rsidP="006D6E20" w14:paraId="6EF28F81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33182A" w:rsidP="0033182A" w14:paraId="7A5A3C65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8A6BD0" w:rsidRPr="0056163F" w:rsidP="006D6E20" w14:paraId="0EC98490" w14:textId="780AE65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 w14:paraId="535414CA" w14:textId="264DD98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3182A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843A8"/>
    <w:rsid w:val="00094644"/>
    <w:rsid w:val="000B4D96"/>
    <w:rsid w:val="000E1EFE"/>
    <w:rsid w:val="000F6DCF"/>
    <w:rsid w:val="00132F9B"/>
    <w:rsid w:val="00137C39"/>
    <w:rsid w:val="00162DAD"/>
    <w:rsid w:val="001708DB"/>
    <w:rsid w:val="001A7920"/>
    <w:rsid w:val="001D7FF3"/>
    <w:rsid w:val="001E0906"/>
    <w:rsid w:val="001F54BB"/>
    <w:rsid w:val="001F7224"/>
    <w:rsid w:val="002114A1"/>
    <w:rsid w:val="00264A6D"/>
    <w:rsid w:val="0027201C"/>
    <w:rsid w:val="002A32B9"/>
    <w:rsid w:val="002E2E04"/>
    <w:rsid w:val="002F39CD"/>
    <w:rsid w:val="002F509A"/>
    <w:rsid w:val="0033182A"/>
    <w:rsid w:val="00343810"/>
    <w:rsid w:val="00344B4C"/>
    <w:rsid w:val="00377726"/>
    <w:rsid w:val="003863F0"/>
    <w:rsid w:val="003B11ED"/>
    <w:rsid w:val="003E4336"/>
    <w:rsid w:val="003F26EF"/>
    <w:rsid w:val="003F5960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43426"/>
    <w:rsid w:val="0056163F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5E57D1"/>
    <w:rsid w:val="00613C98"/>
    <w:rsid w:val="0061574F"/>
    <w:rsid w:val="0065178C"/>
    <w:rsid w:val="006607A4"/>
    <w:rsid w:val="0067455C"/>
    <w:rsid w:val="006D0398"/>
    <w:rsid w:val="006D6E20"/>
    <w:rsid w:val="006D7F04"/>
    <w:rsid w:val="006F566E"/>
    <w:rsid w:val="00701148"/>
    <w:rsid w:val="00711962"/>
    <w:rsid w:val="00736469"/>
    <w:rsid w:val="0076320C"/>
    <w:rsid w:val="0077278F"/>
    <w:rsid w:val="007930C7"/>
    <w:rsid w:val="007A2777"/>
    <w:rsid w:val="007D6E74"/>
    <w:rsid w:val="00800F30"/>
    <w:rsid w:val="0080767D"/>
    <w:rsid w:val="00840497"/>
    <w:rsid w:val="00854120"/>
    <w:rsid w:val="00854E34"/>
    <w:rsid w:val="008653F9"/>
    <w:rsid w:val="00871BB8"/>
    <w:rsid w:val="00896055"/>
    <w:rsid w:val="00897457"/>
    <w:rsid w:val="008A0C48"/>
    <w:rsid w:val="008A6BD0"/>
    <w:rsid w:val="008B0907"/>
    <w:rsid w:val="008E0299"/>
    <w:rsid w:val="008E28AD"/>
    <w:rsid w:val="00905802"/>
    <w:rsid w:val="0093510F"/>
    <w:rsid w:val="00995C37"/>
    <w:rsid w:val="009A70D4"/>
    <w:rsid w:val="009A7E9A"/>
    <w:rsid w:val="009B7167"/>
    <w:rsid w:val="009D66B0"/>
    <w:rsid w:val="009E2DE3"/>
    <w:rsid w:val="00A04F10"/>
    <w:rsid w:val="00A11EFA"/>
    <w:rsid w:val="00A67B4B"/>
    <w:rsid w:val="00AB5281"/>
    <w:rsid w:val="00AC2494"/>
    <w:rsid w:val="00AE3553"/>
    <w:rsid w:val="00B44439"/>
    <w:rsid w:val="00B54B3F"/>
    <w:rsid w:val="00B71C6C"/>
    <w:rsid w:val="00B96D7E"/>
    <w:rsid w:val="00BC6966"/>
    <w:rsid w:val="00BD1106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27718"/>
    <w:rsid w:val="00D7174B"/>
    <w:rsid w:val="00DA7317"/>
    <w:rsid w:val="00DA79FD"/>
    <w:rsid w:val="00DE7487"/>
    <w:rsid w:val="00E168D7"/>
    <w:rsid w:val="00E24FF9"/>
    <w:rsid w:val="00E32E21"/>
    <w:rsid w:val="00E37F59"/>
    <w:rsid w:val="00E52E3B"/>
    <w:rsid w:val="00E75A0F"/>
    <w:rsid w:val="00ED574F"/>
    <w:rsid w:val="00EE1F2A"/>
    <w:rsid w:val="00EE5EE4"/>
    <w:rsid w:val="00EF2F44"/>
    <w:rsid w:val="00EF44AD"/>
    <w:rsid w:val="00F218B3"/>
    <w:rsid w:val="00F221E3"/>
    <w:rsid w:val="00F25A5B"/>
    <w:rsid w:val="00F45437"/>
    <w:rsid w:val="00F52DC9"/>
    <w:rsid w:val="00F53335"/>
    <w:rsid w:val="00F5754F"/>
    <w:rsid w:val="00F751D5"/>
    <w:rsid w:val="00F82F2F"/>
    <w:rsid w:val="00F9233C"/>
    <w:rsid w:val="00FB244A"/>
    <w:rsid w:val="00FE1E91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